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46" w:rsidRPr="00FB6568" w:rsidRDefault="00415D07" w:rsidP="00652B0F">
      <w:pPr>
        <w:rPr>
          <w:u w:val="single"/>
        </w:rPr>
      </w:pPr>
      <w:r>
        <w:rPr>
          <w:rFonts w:hint="eastAsia"/>
        </w:rPr>
        <w:t>붙임1</w:t>
      </w:r>
      <w:r>
        <w:t>.</w:t>
      </w:r>
      <w:r w:rsidR="00360446">
        <w:t xml:space="preserve"> (</w:t>
      </w:r>
      <w:r w:rsidR="00360446" w:rsidRPr="00360446">
        <w:rPr>
          <w:rFonts w:hint="eastAsia"/>
          <w:u w:val="single"/>
        </w:rPr>
        <w:t>각란을 작성 후 회신용 봉투에 넣어 발송해주시기 바랍니다</w:t>
      </w:r>
      <w:r w:rsidR="00670D17">
        <w:rPr>
          <w:rFonts w:hint="eastAsia"/>
          <w:u w:val="single"/>
        </w:rPr>
        <w:t>.우편요금 불필요</w:t>
      </w:r>
      <w:r w:rsidR="00360446" w:rsidRPr="00360446">
        <w:rPr>
          <w:rFonts w:hint="eastAsia"/>
          <w:u w:val="single"/>
        </w:rPr>
        <w:t>)</w:t>
      </w:r>
    </w:p>
    <w:p w:rsidR="00415D07" w:rsidRDefault="00415D07" w:rsidP="00415D07">
      <w:pPr>
        <w:jc w:val="center"/>
        <w:rPr>
          <w:b/>
          <w:bCs/>
          <w:sz w:val="32"/>
          <w:szCs w:val="32"/>
          <w:u w:val="single"/>
        </w:rPr>
      </w:pPr>
      <w:r w:rsidRPr="00415D07">
        <w:rPr>
          <w:rFonts w:hint="eastAsia"/>
          <w:b/>
          <w:bCs/>
          <w:sz w:val="32"/>
          <w:szCs w:val="32"/>
          <w:u w:val="single"/>
        </w:rPr>
        <w:t>주식 양도 신청서</w:t>
      </w:r>
    </w:p>
    <w:p w:rsidR="00415D07" w:rsidRPr="00D258D3" w:rsidRDefault="00D258D3" w:rsidP="00415D07">
      <w:pPr>
        <w:jc w:val="center"/>
        <w:rPr>
          <w:sz w:val="24"/>
          <w:szCs w:val="24"/>
        </w:rPr>
      </w:pPr>
      <w:bookmarkStart w:id="0" w:name="_GoBack"/>
      <w:bookmarkEnd w:id="0"/>
      <w:r w:rsidRPr="00D258D3">
        <w:rPr>
          <w:rFonts w:hint="eastAsia"/>
          <w:sz w:val="24"/>
          <w:szCs w:val="24"/>
        </w:rPr>
        <w:t>(주식매매계약서)</w:t>
      </w:r>
    </w:p>
    <w:p w:rsidR="00415D07" w:rsidRPr="00415D07" w:rsidRDefault="00415D07" w:rsidP="00415D07">
      <w:pPr>
        <w:numPr>
          <w:ilvl w:val="0"/>
          <w:numId w:val="1"/>
        </w:numPr>
      </w:pPr>
      <w:r w:rsidRPr="00415D07">
        <w:rPr>
          <w:rFonts w:hint="eastAsia"/>
        </w:rPr>
        <w:t xml:space="preserve">양도신청 내용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795"/>
        <w:gridCol w:w="3454"/>
      </w:tblGrid>
      <w:tr w:rsidR="002D4706" w:rsidRPr="00415D07" w:rsidTr="009267D6">
        <w:trPr>
          <w:trHeight w:val="793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706" w:rsidRPr="00415D07" w:rsidRDefault="002D4706" w:rsidP="00415D07">
            <w:r>
              <w:rPr>
                <w:rFonts w:hint="eastAsia"/>
                <w:b/>
                <w:bCs/>
              </w:rPr>
              <w:t>주식 양도</w:t>
            </w:r>
          </w:p>
          <w:p w:rsidR="002D4706" w:rsidRPr="00415D07" w:rsidRDefault="002D4706" w:rsidP="00415D07">
            <w:r>
              <w:rPr>
                <w:rFonts w:hint="eastAsia"/>
                <w:b/>
                <w:bCs/>
              </w:rPr>
              <w:t>신청 주주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06" w:rsidRPr="00415D07" w:rsidRDefault="002D4706" w:rsidP="00415D07">
            <w:r w:rsidRPr="00415D07">
              <w:rPr>
                <w:b/>
                <w:bCs/>
              </w:rPr>
              <w:t>[</w:t>
            </w:r>
            <w:r w:rsidRPr="00415D07">
              <w:rPr>
                <w:rFonts w:hint="eastAsia"/>
                <w:b/>
                <w:bCs/>
              </w:rPr>
              <w:t>성명</w:t>
            </w:r>
            <w:r>
              <w:rPr>
                <w:rFonts w:hint="eastAsia"/>
                <w:b/>
                <w:bCs/>
              </w:rPr>
              <w:t>(법인명)</w:t>
            </w:r>
            <w:r w:rsidRPr="00415D07">
              <w:rPr>
                <w:b/>
                <w:bCs/>
              </w:rPr>
              <w:t>]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06" w:rsidRPr="00415D07" w:rsidRDefault="002D4706" w:rsidP="00415D07">
            <w:r w:rsidRPr="00415D07">
              <w:rPr>
                <w:b/>
                <w:bCs/>
              </w:rPr>
              <w:t>[</w:t>
            </w:r>
            <w:r w:rsidRPr="00415D07">
              <w:rPr>
                <w:rFonts w:hint="eastAsia"/>
                <w:b/>
                <w:bCs/>
              </w:rPr>
              <w:t>사업자</w:t>
            </w:r>
            <w:r w:rsidRPr="00415D07">
              <w:rPr>
                <w:b/>
                <w:bCs/>
              </w:rPr>
              <w:t>(</w:t>
            </w:r>
            <w:r w:rsidRPr="00415D07">
              <w:rPr>
                <w:rFonts w:hint="eastAsia"/>
                <w:b/>
                <w:bCs/>
              </w:rPr>
              <w:t>주민</w:t>
            </w:r>
            <w:r w:rsidRPr="00415D07">
              <w:rPr>
                <w:b/>
                <w:bCs/>
              </w:rPr>
              <w:t>)</w:t>
            </w:r>
            <w:r w:rsidRPr="00415D07">
              <w:rPr>
                <w:rFonts w:hint="eastAsia"/>
                <w:b/>
                <w:bCs/>
              </w:rPr>
              <w:t>등록번호</w:t>
            </w:r>
            <w:r w:rsidRPr="00415D07">
              <w:rPr>
                <w:b/>
                <w:bCs/>
              </w:rPr>
              <w:t>]</w:t>
            </w:r>
          </w:p>
        </w:tc>
      </w:tr>
      <w:tr w:rsidR="002D4706" w:rsidRPr="00415D07" w:rsidTr="009267D6">
        <w:trPr>
          <w:trHeight w:val="7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4706" w:rsidRPr="00415D07" w:rsidRDefault="002D4706" w:rsidP="00415D07"/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06" w:rsidRPr="00415D07" w:rsidRDefault="002D4706" w:rsidP="00415D07">
            <w:r w:rsidRPr="00415D07">
              <w:rPr>
                <w:b/>
                <w:bCs/>
              </w:rPr>
              <w:t>[</w:t>
            </w:r>
            <w:r w:rsidRPr="00415D07">
              <w:rPr>
                <w:rFonts w:hint="eastAsia"/>
                <w:b/>
                <w:bCs/>
              </w:rPr>
              <w:t>주소</w:t>
            </w:r>
            <w:r w:rsidRPr="00415D07">
              <w:rPr>
                <w:b/>
                <w:bCs/>
              </w:rPr>
              <w:t>]</w:t>
            </w:r>
          </w:p>
        </w:tc>
      </w:tr>
      <w:tr w:rsidR="002D4706" w:rsidRPr="00415D07" w:rsidTr="009267D6">
        <w:trPr>
          <w:trHeight w:val="79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06" w:rsidRPr="00415D07" w:rsidRDefault="002D4706" w:rsidP="00415D07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06" w:rsidRPr="00415D07" w:rsidRDefault="002D4706" w:rsidP="00415D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[전화번호]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06" w:rsidRPr="00415D07" w:rsidRDefault="002D4706" w:rsidP="00415D0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</w:t>
            </w:r>
            <w:r>
              <w:rPr>
                <w:b/>
                <w:bCs/>
              </w:rPr>
              <w:t>E-mail]</w:t>
            </w:r>
          </w:p>
        </w:tc>
      </w:tr>
      <w:tr w:rsidR="00415D07" w:rsidRPr="00415D07" w:rsidTr="002D4706">
        <w:trPr>
          <w:trHeight w:val="793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D07" w:rsidRPr="00415D07" w:rsidRDefault="00415D07" w:rsidP="00415D07">
            <w:r w:rsidRPr="00415D07">
              <w:rPr>
                <w:rFonts w:hint="eastAsia"/>
                <w:b/>
                <w:bCs/>
              </w:rPr>
              <w:t>신청</w:t>
            </w:r>
            <w:r w:rsidR="00D258D3">
              <w:rPr>
                <w:rFonts w:hint="eastAsia"/>
                <w:b/>
                <w:bCs/>
              </w:rPr>
              <w:t xml:space="preserve"> </w:t>
            </w:r>
            <w:r w:rsidRPr="00415D07"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rPr>
                <w:b/>
                <w:bCs/>
              </w:rPr>
              <w:t>[</w:t>
            </w:r>
            <w:r w:rsidRPr="00415D07">
              <w:rPr>
                <w:rFonts w:hint="eastAsia"/>
                <w:b/>
                <w:bCs/>
              </w:rPr>
              <w:t>주식 양수자</w:t>
            </w:r>
            <w:r>
              <w:rPr>
                <w:b/>
                <w:bCs/>
              </w:rPr>
              <w:t>]</w:t>
            </w:r>
          </w:p>
          <w:p w:rsidR="00415D07" w:rsidRPr="00415D07" w:rsidRDefault="00415D07" w:rsidP="00415D07">
            <w:r w:rsidRPr="00415D07">
              <w:rPr>
                <w:rFonts w:hint="eastAsia"/>
              </w:rPr>
              <w:t>주식회사</w:t>
            </w:r>
            <w:r>
              <w:rPr>
                <w:rFonts w:hint="eastAsia"/>
              </w:rPr>
              <w:t xml:space="preserve"> 선재하이테크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rPr>
                <w:b/>
                <w:bCs/>
              </w:rPr>
              <w:t>[</w:t>
            </w:r>
            <w:r w:rsidRPr="00415D07">
              <w:rPr>
                <w:rFonts w:hint="eastAsia"/>
                <w:b/>
                <w:bCs/>
              </w:rPr>
              <w:t>양수 대상주식</w:t>
            </w:r>
            <w:r w:rsidRPr="00415D07">
              <w:rPr>
                <w:b/>
                <w:bCs/>
              </w:rPr>
              <w:t>]</w:t>
            </w:r>
          </w:p>
          <w:p w:rsidR="00415D07" w:rsidRPr="00415D07" w:rsidRDefault="00415D07" w:rsidP="00415D07">
            <w:r w:rsidRPr="00415D07">
              <w:rPr>
                <w:rFonts w:hint="eastAsia"/>
              </w:rPr>
              <w:t xml:space="preserve">주식회사 </w:t>
            </w:r>
            <w:r>
              <w:rPr>
                <w:rFonts w:hint="eastAsia"/>
              </w:rPr>
              <w:t xml:space="preserve">선재하이테크 </w:t>
            </w:r>
            <w:r w:rsidRPr="00415D07">
              <w:rPr>
                <w:rFonts w:hint="eastAsia"/>
              </w:rPr>
              <w:t>보통주</w:t>
            </w:r>
          </w:p>
        </w:tc>
      </w:tr>
      <w:tr w:rsidR="00415D07" w:rsidRPr="00415D07" w:rsidTr="002D4706">
        <w:trPr>
          <w:trHeight w:val="8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D07" w:rsidRPr="00415D07" w:rsidRDefault="00415D07" w:rsidP="00415D07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rPr>
                <w:b/>
                <w:bCs/>
              </w:rPr>
              <w:t>[</w:t>
            </w:r>
            <w:r w:rsidRPr="00415D07">
              <w:rPr>
                <w:rFonts w:hint="eastAsia"/>
                <w:b/>
                <w:bCs/>
              </w:rPr>
              <w:t>양도 신청 주식수</w:t>
            </w:r>
            <w:r w:rsidRPr="00415D07">
              <w:rPr>
                <w:b/>
                <w:bCs/>
              </w:rPr>
              <w:t>]</w:t>
            </w:r>
            <w:r w:rsidR="00D258D3">
              <w:rPr>
                <w:b/>
                <w:bCs/>
              </w:rPr>
              <w:t>*</w:t>
            </w:r>
          </w:p>
          <w:p w:rsidR="00D258D3" w:rsidRPr="00D258D3" w:rsidRDefault="00415D07" w:rsidP="00D258D3">
            <w:pPr>
              <w:ind w:firstLineChars="1400" w:firstLine="2800"/>
              <w:rPr>
                <w:b/>
                <w:bCs/>
              </w:rPr>
            </w:pPr>
            <w:r w:rsidRPr="00415D07">
              <w:rPr>
                <w:rFonts w:hint="eastAsia"/>
                <w:b/>
                <w:bCs/>
              </w:rPr>
              <w:t>주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rPr>
                <w:b/>
                <w:bCs/>
              </w:rPr>
              <w:t>[</w:t>
            </w:r>
            <w:r w:rsidRPr="00415D07">
              <w:rPr>
                <w:rFonts w:hint="eastAsia"/>
                <w:b/>
                <w:bCs/>
              </w:rPr>
              <w:t>주식대금 입금 계좌</w:t>
            </w:r>
            <w:r w:rsidRPr="00415D07">
              <w:rPr>
                <w:b/>
                <w:bCs/>
              </w:rPr>
              <w:t>]</w:t>
            </w:r>
          </w:p>
          <w:p w:rsidR="00415D07" w:rsidRPr="00415D07" w:rsidRDefault="00415D07" w:rsidP="00415D07">
            <w:pPr>
              <w:rPr>
                <w:b/>
                <w:bCs/>
              </w:rPr>
            </w:pPr>
          </w:p>
        </w:tc>
      </w:tr>
    </w:tbl>
    <w:p w:rsidR="00415D07" w:rsidRPr="00D258D3" w:rsidRDefault="00D258D3" w:rsidP="00415D07">
      <w:pPr>
        <w:rPr>
          <w:sz w:val="18"/>
          <w:szCs w:val="18"/>
        </w:rPr>
      </w:pPr>
      <w:r w:rsidRPr="00D258D3">
        <w:rPr>
          <w:rFonts w:hint="eastAsia"/>
          <w:sz w:val="18"/>
          <w:szCs w:val="18"/>
        </w:rPr>
        <w:t>*각 주주</w:t>
      </w:r>
      <w:r>
        <w:rPr>
          <w:rFonts w:hint="eastAsia"/>
          <w:sz w:val="18"/>
          <w:szCs w:val="18"/>
        </w:rPr>
        <w:t xml:space="preserve"> </w:t>
      </w:r>
      <w:r w:rsidRPr="00D258D3">
        <w:rPr>
          <w:rFonts w:hint="eastAsia"/>
          <w:sz w:val="18"/>
          <w:szCs w:val="18"/>
        </w:rPr>
        <w:t>별 보유 주식수는 별첨을 참고하시기 바랍니다.</w:t>
      </w:r>
    </w:p>
    <w:p w:rsidR="00415D07" w:rsidRPr="00D258D3" w:rsidRDefault="00415D07" w:rsidP="00415D07"/>
    <w:p w:rsidR="00415D07" w:rsidRPr="00415D07" w:rsidRDefault="00415D07" w:rsidP="00415D07">
      <w:pPr>
        <w:numPr>
          <w:ilvl w:val="0"/>
          <w:numId w:val="2"/>
        </w:numPr>
      </w:pPr>
      <w:r w:rsidRPr="00415D07">
        <w:rPr>
          <w:rFonts w:hint="eastAsia"/>
        </w:rPr>
        <w:t xml:space="preserve">대리인 방문 </w:t>
      </w:r>
      <w:r w:rsidR="001C282E" w:rsidRPr="00415D07">
        <w:rPr>
          <w:rFonts w:hint="eastAsia"/>
        </w:rPr>
        <w:t>신청 시</w:t>
      </w:r>
      <w:r w:rsidRPr="00415D07">
        <w:rPr>
          <w:rFonts w:hint="eastAsia"/>
        </w:rPr>
        <w:t xml:space="preserve"> 기재란 </w:t>
      </w:r>
      <w:r w:rsidRPr="00415D07">
        <w:t>(</w:t>
      </w:r>
      <w:r w:rsidRPr="00415D07">
        <w:rPr>
          <w:rFonts w:hint="eastAsia"/>
        </w:rPr>
        <w:t>위임장 겸용</w:t>
      </w:r>
      <w:r w:rsidRPr="00415D07">
        <w:t xml:space="preserve">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90"/>
        <w:gridCol w:w="3099"/>
      </w:tblGrid>
      <w:tr w:rsidR="00415D07" w:rsidRPr="00415D07" w:rsidTr="00415D07">
        <w:trPr>
          <w:trHeight w:val="533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t>[</w:t>
            </w:r>
            <w:r w:rsidRPr="00415D07">
              <w:rPr>
                <w:rFonts w:hint="eastAsia"/>
              </w:rPr>
              <w:t>대리인 성명</w:t>
            </w:r>
            <w:r w:rsidRPr="00415D07">
              <w:t>]</w:t>
            </w:r>
          </w:p>
          <w:p w:rsidR="00415D07" w:rsidRPr="00415D07" w:rsidRDefault="00415D07" w:rsidP="00415D07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t>[</w:t>
            </w:r>
            <w:r w:rsidRPr="00415D07">
              <w:rPr>
                <w:rFonts w:hint="eastAsia"/>
              </w:rPr>
              <w:t>대리인 주민등록번호</w:t>
            </w:r>
            <w:r w:rsidRPr="00415D07">
              <w:t>]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t>[</w:t>
            </w:r>
            <w:r w:rsidRPr="00415D07">
              <w:rPr>
                <w:rFonts w:hint="eastAsia"/>
              </w:rPr>
              <w:t>본인과의 관계</w:t>
            </w:r>
            <w:r w:rsidRPr="00415D07">
              <w:t>]</w:t>
            </w:r>
          </w:p>
        </w:tc>
      </w:tr>
      <w:tr w:rsidR="00415D07" w:rsidRPr="00415D07" w:rsidTr="00415D07">
        <w:trPr>
          <w:trHeight w:val="533"/>
        </w:trPr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t>[</w:t>
            </w:r>
            <w:r w:rsidRPr="00415D07">
              <w:rPr>
                <w:rFonts w:hint="eastAsia"/>
              </w:rPr>
              <w:t>대리인 주소</w:t>
            </w:r>
            <w:r w:rsidRPr="00415D07">
              <w:t>]</w:t>
            </w:r>
          </w:p>
          <w:p w:rsidR="00415D07" w:rsidRPr="00415D07" w:rsidRDefault="00415D07" w:rsidP="00415D07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t>[</w:t>
            </w:r>
            <w:r w:rsidRPr="00415D07">
              <w:rPr>
                <w:rFonts w:hint="eastAsia"/>
              </w:rPr>
              <w:t>전화번호</w:t>
            </w:r>
            <w:r w:rsidRPr="00415D07">
              <w:t>]</w:t>
            </w:r>
          </w:p>
          <w:p w:rsidR="00415D07" w:rsidRPr="00415D07" w:rsidRDefault="00415D07" w:rsidP="00415D07"/>
        </w:tc>
      </w:tr>
      <w:tr w:rsidR="00415D07" w:rsidRPr="00415D07" w:rsidTr="00415D07">
        <w:trPr>
          <w:trHeight w:val="1118"/>
        </w:trPr>
        <w:tc>
          <w:tcPr>
            <w:tcW w:w="9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07" w:rsidRPr="00415D07" w:rsidRDefault="00415D07" w:rsidP="00415D07">
            <w:r w:rsidRPr="00415D07">
              <w:rPr>
                <w:rFonts w:hint="eastAsia"/>
              </w:rPr>
              <w:t xml:space="preserve">본인은 상기 주식양도신청에 관한 모든 업무를 위의 대리인에게 위임하며 이로 인해 발생할 수 있는 모든 문제에 대해서는 본인이 책임질 것을 확약합니다. </w:t>
            </w:r>
          </w:p>
          <w:p w:rsidR="00415D07" w:rsidRPr="00415D07" w:rsidRDefault="00415D07" w:rsidP="00415D07">
            <w:r w:rsidRPr="00415D07">
              <w:rPr>
                <w:rFonts w:hint="eastAsia"/>
              </w:rPr>
              <w:t>신청인</w:t>
            </w:r>
            <w:r w:rsidRPr="00415D07">
              <w:t>(</w:t>
            </w:r>
            <w:r w:rsidRPr="00415D07">
              <w:rPr>
                <w:rFonts w:hint="eastAsia"/>
              </w:rPr>
              <w:t>본인</w:t>
            </w:r>
            <w:r w:rsidRPr="00415D07">
              <w:t xml:space="preserve">) </w:t>
            </w:r>
            <w:r w:rsidRPr="00415D07">
              <w:rPr>
                <w:rFonts w:hint="eastAsia"/>
              </w:rPr>
              <w:t xml:space="preserve">성명 </w:t>
            </w:r>
            <w:r w:rsidRPr="00415D07">
              <w:t xml:space="preserve">: </w:t>
            </w:r>
            <w:r>
              <w:t xml:space="preserve">                                             </w:t>
            </w:r>
            <w:r w:rsidRPr="00415D07">
              <w:t>(</w:t>
            </w:r>
            <w:r w:rsidRPr="00415D07">
              <w:rPr>
                <w:rFonts w:hint="eastAsia"/>
              </w:rPr>
              <w:t>인감날인</w:t>
            </w:r>
            <w:r w:rsidRPr="00415D07">
              <w:t>)</w:t>
            </w:r>
          </w:p>
        </w:tc>
      </w:tr>
    </w:tbl>
    <w:p w:rsidR="0036184C" w:rsidRDefault="00415D07" w:rsidP="00415D07">
      <w:pPr>
        <w:numPr>
          <w:ilvl w:val="0"/>
          <w:numId w:val="2"/>
        </w:numPr>
      </w:pPr>
      <w:r w:rsidRPr="00415D07">
        <w:rPr>
          <w:rFonts w:hint="eastAsia"/>
          <w:b/>
          <w:bCs/>
        </w:rPr>
        <w:t>양도신청 및 내용확인</w:t>
      </w:r>
      <w:r w:rsidRPr="00415D07">
        <w:t xml:space="preserve"> : </w:t>
      </w:r>
      <w:r w:rsidRPr="00415D07">
        <w:rPr>
          <w:rFonts w:hint="eastAsia"/>
        </w:rPr>
        <w:t>본인은 아래 확인사항을 잘 이해하고 위와 같이</w:t>
      </w:r>
      <w:r w:rsidRPr="00415D07">
        <w:t xml:space="preserve"> </w:t>
      </w:r>
      <w:r w:rsidRPr="00415D07">
        <w:rPr>
          <w:rFonts w:hint="eastAsia"/>
        </w:rPr>
        <w:t>귀사에 주식을</w:t>
      </w:r>
      <w:r w:rsidRPr="00415D07">
        <w:t xml:space="preserve"> </w:t>
      </w:r>
      <w:r w:rsidRPr="00415D07">
        <w:rPr>
          <w:rFonts w:hint="eastAsia"/>
        </w:rPr>
        <w:t>양도할 것을 신청합니다</w:t>
      </w:r>
      <w:r w:rsidRPr="00415D07">
        <w:t>.</w:t>
      </w:r>
    </w:p>
    <w:p w:rsidR="00415D07" w:rsidRPr="00415D07" w:rsidRDefault="00415D07" w:rsidP="0036184C">
      <w:r w:rsidRPr="00415D07">
        <w:t xml:space="preserve"> </w:t>
      </w:r>
    </w:p>
    <w:p w:rsidR="00415D07" w:rsidRPr="00415D07" w:rsidRDefault="00415D07" w:rsidP="00415D07">
      <w:r w:rsidRPr="00415D07">
        <w:rPr>
          <w:rFonts w:hint="eastAsia"/>
        </w:rPr>
        <w:lastRenderedPageBreak/>
        <w:t>【 확인사항 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415D07" w:rsidRPr="00415D07" w:rsidTr="00415D07">
        <w:trPr>
          <w:trHeight w:val="3559"/>
        </w:trPr>
        <w:tc>
          <w:tcPr>
            <w:tcW w:w="9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5D07" w:rsidRPr="00415D07" w:rsidRDefault="00415D07" w:rsidP="00415D07">
            <w:pPr>
              <w:numPr>
                <w:ilvl w:val="0"/>
                <w:numId w:val="1"/>
              </w:numPr>
            </w:pPr>
            <w:r w:rsidRPr="00415D07">
              <w:rPr>
                <w:rFonts w:hint="eastAsia"/>
              </w:rPr>
              <w:t xml:space="preserve">자기주식 취득에 의한 주식대금은 주식양도대금에서 주주의 </w:t>
            </w:r>
            <w:r>
              <w:rPr>
                <w:rFonts w:hint="eastAsia"/>
              </w:rPr>
              <w:t>주식회사 선재하이테크</w:t>
            </w:r>
            <w:r w:rsidRPr="00415D07">
              <w:rPr>
                <w:rFonts w:hint="eastAsia"/>
              </w:rPr>
              <w:t>에 대한 융자금</w:t>
            </w:r>
            <w:r w:rsidRPr="00415D07">
              <w:t>(</w:t>
            </w:r>
            <w:r w:rsidRPr="00415D07">
              <w:rPr>
                <w:rFonts w:hint="eastAsia"/>
              </w:rPr>
              <w:t>이자 등 포함</w:t>
            </w:r>
            <w:r w:rsidRPr="00415D07">
              <w:t xml:space="preserve">) </w:t>
            </w:r>
            <w:r w:rsidRPr="00415D07">
              <w:rPr>
                <w:rFonts w:hint="eastAsia"/>
              </w:rPr>
              <w:t>및 구상채무 등 기타 채무</w:t>
            </w:r>
            <w:r w:rsidRPr="00415D07">
              <w:t>(</w:t>
            </w:r>
            <w:r w:rsidRPr="00415D07">
              <w:rPr>
                <w:rFonts w:hint="eastAsia"/>
              </w:rPr>
              <w:t xml:space="preserve">주식에 설정된 </w:t>
            </w:r>
            <w:r>
              <w:rPr>
                <w:rFonts w:hint="eastAsia"/>
              </w:rPr>
              <w:t>주식회사 선재하이테크</w:t>
            </w:r>
            <w:r w:rsidRPr="00415D07">
              <w:rPr>
                <w:rFonts w:hint="eastAsia"/>
              </w:rPr>
              <w:t>의 질권으로 담보되는 채무 포함</w:t>
            </w:r>
            <w:r w:rsidRPr="00415D07">
              <w:t xml:space="preserve">, </w:t>
            </w:r>
            <w:r w:rsidRPr="00415D07">
              <w:rPr>
                <w:rFonts w:hint="eastAsia"/>
              </w:rPr>
              <w:t>이하 같음</w:t>
            </w:r>
            <w:r w:rsidRPr="00415D07">
              <w:t>)</w:t>
            </w:r>
            <w:r w:rsidRPr="00415D07">
              <w:rPr>
                <w:rFonts w:hint="eastAsia"/>
              </w:rPr>
              <w:t>를 공제한 금액으로 지급되며</w:t>
            </w:r>
            <w:r w:rsidRPr="00415D07">
              <w:t>(</w:t>
            </w:r>
            <w:r w:rsidRPr="00415D07">
              <w:rPr>
                <w:rFonts w:hint="eastAsia"/>
              </w:rPr>
              <w:t xml:space="preserve">위 공제 외 </w:t>
            </w:r>
            <w:r>
              <w:rPr>
                <w:rFonts w:hint="eastAsia"/>
              </w:rPr>
              <w:t>주식회사 선재하이테크가</w:t>
            </w:r>
            <w:r w:rsidRPr="00415D07">
              <w:rPr>
                <w:rFonts w:hint="eastAsia"/>
              </w:rPr>
              <w:t xml:space="preserve"> 상계권을 행사할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수 있는 경우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주식대금과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상계 후에 대금을 지급</w:t>
            </w:r>
            <w:r w:rsidRPr="00415D07">
              <w:t xml:space="preserve">), </w:t>
            </w:r>
            <w:r w:rsidRPr="00415D07">
              <w:rPr>
                <w:rFonts w:hint="eastAsia"/>
              </w:rPr>
              <w:t>주주가 주식양도신청을 하는 경우 상기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대금지급방식에 동의한 것임을 잘 이해하고 확인합니다</w:t>
            </w:r>
            <w:r w:rsidRPr="00415D07">
              <w:t xml:space="preserve">. </w:t>
            </w:r>
          </w:p>
          <w:p w:rsidR="00415D07" w:rsidRPr="00415D07" w:rsidRDefault="00415D07" w:rsidP="00415D07"/>
          <w:p w:rsidR="00415D07" w:rsidRPr="00415D07" w:rsidRDefault="00415D07" w:rsidP="00415D07">
            <w:pPr>
              <w:numPr>
                <w:ilvl w:val="0"/>
                <w:numId w:val="1"/>
              </w:numPr>
            </w:pPr>
            <w:r w:rsidRPr="00415D07">
              <w:rPr>
                <w:rFonts w:hint="eastAsia"/>
              </w:rPr>
              <w:t>주식양도대금에서 채무를 공제하기 전까지는 주식취득의 효력이 발생하지 아니하며 주식에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설정된 질권도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유지됨을 잘 이해하고 확인합니다</w:t>
            </w:r>
            <w:r w:rsidRPr="00415D07">
              <w:t xml:space="preserve">. </w:t>
            </w:r>
          </w:p>
          <w:p w:rsidR="00415D07" w:rsidRPr="00415D07" w:rsidRDefault="00415D07" w:rsidP="00415D07"/>
          <w:p w:rsidR="00415D07" w:rsidRDefault="00415D07" w:rsidP="00415D07">
            <w:pPr>
              <w:numPr>
                <w:ilvl w:val="0"/>
                <w:numId w:val="1"/>
              </w:numPr>
            </w:pPr>
            <w:r w:rsidRPr="00415D07">
              <w:rPr>
                <w:rFonts w:hint="eastAsia"/>
              </w:rPr>
              <w:t>회생절차 진행 중이거나 종결된 주주의 경우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회생담보권</w:t>
            </w:r>
            <w:r w:rsidRPr="00415D07">
              <w:t>(</w:t>
            </w:r>
            <w:r w:rsidRPr="00415D07">
              <w:rPr>
                <w:rFonts w:hint="eastAsia"/>
              </w:rPr>
              <w:t>미확정채무 포함</w:t>
            </w:r>
            <w:r w:rsidRPr="00415D07">
              <w:t xml:space="preserve">) </w:t>
            </w:r>
            <w:r w:rsidRPr="00415D07">
              <w:rPr>
                <w:rFonts w:hint="eastAsia"/>
              </w:rPr>
              <w:t>및 확정채무인 회생채권을 공제하고</w:t>
            </w:r>
            <w:r w:rsidRPr="00415D07">
              <w:t xml:space="preserve">, </w:t>
            </w:r>
            <w:r w:rsidRPr="00415D07">
              <w:rPr>
                <w:rFonts w:hint="eastAsia"/>
              </w:rPr>
              <w:t>소송 진행 등으로 공제대상 채무가 미확정인 경우에도 다툼의 대상이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되는 채무액을 공제 후</w:t>
            </w:r>
            <w:r w:rsidRPr="00415D07">
              <w:t xml:space="preserve">, </w:t>
            </w:r>
            <w:r w:rsidRPr="00415D07">
              <w:rPr>
                <w:rFonts w:hint="eastAsia"/>
              </w:rPr>
              <w:t>소송</w:t>
            </w:r>
            <w:r w:rsidRPr="00415D07">
              <w:t xml:space="preserve"> </w:t>
            </w:r>
            <w:r w:rsidRPr="00415D07">
              <w:rPr>
                <w:rFonts w:hint="eastAsia"/>
              </w:rPr>
              <w:t>종료 등 확정시 정산함을 잘 이해하고 확인합니다</w:t>
            </w:r>
            <w:r w:rsidRPr="00415D07">
              <w:t>.</w:t>
            </w:r>
          </w:p>
          <w:p w:rsidR="00415D07" w:rsidRDefault="00415D07" w:rsidP="00415D07">
            <w:pPr>
              <w:pStyle w:val="a4"/>
            </w:pPr>
          </w:p>
          <w:p w:rsidR="00415D07" w:rsidRDefault="00415D07" w:rsidP="00415D0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주식양도 대금의 수령과 동시에 시행되는 주주명부 명의개서에 대해 </w:t>
            </w:r>
            <w:r w:rsidR="008E1F13">
              <w:rPr>
                <w:rFonts w:hint="eastAsia"/>
              </w:rPr>
              <w:t xml:space="preserve">주주는 필요한 범위 내에서 최대한 </w:t>
            </w:r>
            <w:r>
              <w:rPr>
                <w:rFonts w:hint="eastAsia"/>
              </w:rPr>
              <w:t>협력</w:t>
            </w:r>
            <w:r w:rsidR="008E1F13">
              <w:rPr>
                <w:rFonts w:hint="eastAsia"/>
              </w:rPr>
              <w:t>할 것임을 확인합니다.</w:t>
            </w:r>
          </w:p>
          <w:p w:rsidR="008E1F13" w:rsidRDefault="008E1F13" w:rsidP="008E1F13">
            <w:pPr>
              <w:pStyle w:val="a4"/>
            </w:pPr>
          </w:p>
          <w:p w:rsidR="008E1F13" w:rsidRDefault="008E1F13" w:rsidP="00415D0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주식양도에 따른 양도소득세와 증권거래세는 양도하는 주주가 부담함을 이해하고 확인합니다.</w:t>
            </w:r>
          </w:p>
          <w:p w:rsidR="008E1F13" w:rsidRDefault="008E1F13" w:rsidP="008E1F13">
            <w:pPr>
              <w:pStyle w:val="a4"/>
            </w:pPr>
          </w:p>
          <w:p w:rsidR="008E1F13" w:rsidRPr="00415D07" w:rsidRDefault="008E1F13" w:rsidP="00415D0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자기주식 양도에 관한 본 신청서는 주식의 매매계약서를 갈음하고 동일한 효력을 가짐을 이해하고 확인합니다.</w:t>
            </w:r>
          </w:p>
        </w:tc>
      </w:tr>
    </w:tbl>
    <w:p w:rsidR="00415D07" w:rsidRPr="00415D07" w:rsidRDefault="00415D07" w:rsidP="00415D07"/>
    <w:p w:rsidR="00415D07" w:rsidRPr="00415D07" w:rsidRDefault="006B7138" w:rsidP="00415D07">
      <w:r>
        <w:t>2019</w:t>
      </w:r>
      <w:r w:rsidR="00415D07" w:rsidRPr="00415D07">
        <w:rPr>
          <w:rFonts w:hint="eastAsia"/>
        </w:rPr>
        <w:t xml:space="preserve">년 </w:t>
      </w:r>
      <w:r>
        <w:t xml:space="preserve">    </w:t>
      </w:r>
      <w:r w:rsidR="00EC441D">
        <w:t xml:space="preserve">  </w:t>
      </w:r>
      <w:r w:rsidR="00415D07" w:rsidRPr="00415D07">
        <w:rPr>
          <w:rFonts w:hint="eastAsia"/>
        </w:rPr>
        <w:t xml:space="preserve">월 </w:t>
      </w:r>
      <w:r>
        <w:t xml:space="preserve">       </w:t>
      </w:r>
      <w:r w:rsidR="00415D07" w:rsidRPr="00415D07">
        <w:rPr>
          <w:rFonts w:hint="eastAsia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6412"/>
      </w:tblGrid>
      <w:tr w:rsidR="00415D07" w:rsidRPr="00415D07" w:rsidTr="00415D07">
        <w:trPr>
          <w:trHeight w:val="893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D07" w:rsidRPr="00415D07" w:rsidRDefault="00415D07" w:rsidP="00415D07">
            <w:r w:rsidRPr="00415D07">
              <w:rPr>
                <w:rFonts w:hint="eastAsia"/>
                <w:b/>
                <w:bCs/>
              </w:rPr>
              <w:t>신청인</w:t>
            </w:r>
            <w:r w:rsidRPr="00415D07">
              <w:rPr>
                <w:b/>
                <w:bCs/>
              </w:rPr>
              <w:t>(</w:t>
            </w:r>
            <w:r w:rsidRPr="00415D07">
              <w:rPr>
                <w:rFonts w:hint="eastAsia"/>
                <w:b/>
                <w:bCs/>
              </w:rPr>
              <w:t>주주명</w:t>
            </w:r>
            <w:r w:rsidRPr="00415D07">
              <w:rPr>
                <w:b/>
                <w:bCs/>
              </w:rPr>
              <w:t>)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D07" w:rsidRPr="00415D07" w:rsidRDefault="006B7138" w:rsidP="006B7138">
            <w:pPr>
              <w:ind w:firstLineChars="300" w:firstLine="600"/>
            </w:pPr>
            <w:r>
              <w:rPr>
                <w:rFonts w:hint="eastAsia"/>
              </w:rPr>
              <w:t xml:space="preserve">성명:                             </w:t>
            </w:r>
            <w:r w:rsidR="00415D07" w:rsidRPr="00415D07">
              <w:t>(</w:t>
            </w:r>
            <w:r>
              <w:rPr>
                <w:rFonts w:hint="eastAsia"/>
              </w:rPr>
              <w:t>서명/</w:t>
            </w:r>
            <w:r w:rsidR="00415D07" w:rsidRPr="00415D07">
              <w:rPr>
                <w:rFonts w:hint="eastAsia"/>
              </w:rPr>
              <w:t>인감날인</w:t>
            </w:r>
            <w:r w:rsidR="00415D07" w:rsidRPr="00415D07">
              <w:t>)</w:t>
            </w:r>
          </w:p>
        </w:tc>
      </w:tr>
    </w:tbl>
    <w:p w:rsidR="00660667" w:rsidRDefault="00660667" w:rsidP="00652B0F"/>
    <w:p w:rsidR="007A2614" w:rsidRDefault="007A2614" w:rsidP="00652B0F"/>
    <w:p w:rsidR="00902E9E" w:rsidRDefault="00902E9E" w:rsidP="00652B0F"/>
    <w:sectPr w:rsidR="00902E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BE" w:rsidRDefault="00C65ABE" w:rsidP="00D258D3">
      <w:pPr>
        <w:spacing w:after="0" w:line="240" w:lineRule="auto"/>
      </w:pPr>
      <w:r>
        <w:separator/>
      </w:r>
    </w:p>
  </w:endnote>
  <w:endnote w:type="continuationSeparator" w:id="0">
    <w:p w:rsidR="00C65ABE" w:rsidRDefault="00C65ABE" w:rsidP="00D2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BE" w:rsidRDefault="00C65ABE" w:rsidP="00D258D3">
      <w:pPr>
        <w:spacing w:after="0" w:line="240" w:lineRule="auto"/>
      </w:pPr>
      <w:r>
        <w:separator/>
      </w:r>
    </w:p>
  </w:footnote>
  <w:footnote w:type="continuationSeparator" w:id="0">
    <w:p w:rsidR="00C65ABE" w:rsidRDefault="00C65ABE" w:rsidP="00D25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341D"/>
    <w:multiLevelType w:val="hybridMultilevel"/>
    <w:tmpl w:val="D0FE27C6"/>
    <w:lvl w:ilvl="0" w:tplc="25D0F220">
      <w:start w:val="1"/>
      <w:numFmt w:val="bullet"/>
      <w:suff w:val="space"/>
      <w:lvlText w:val="n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45B4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8D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2C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86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AE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E4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69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4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D51D6"/>
    <w:multiLevelType w:val="multilevel"/>
    <w:tmpl w:val="72AC8906"/>
    <w:lvl w:ilvl="0">
      <w:start w:val="1"/>
      <w:numFmt w:val="bullet"/>
      <w:suff w:val="space"/>
      <w:lvlText w:val="n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3">
      <w:start w:val="1"/>
      <w:numFmt w:val="decimalEnclosedCircle"/>
      <w:suff w:val="space"/>
      <w:lvlText w:val="%4.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6">
      <w:start w:val="1"/>
      <w:numFmt w:val="decimalEnclosedCircle"/>
      <w:suff w:val="space"/>
      <w:lvlText w:val="%7.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7">
      <w:start w:val="1"/>
      <w:numFmt w:val="decimalEnclosedCircle"/>
      <w:suff w:val="space"/>
      <w:lvlText w:val="%1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8">
      <w:start w:val="1"/>
      <w:numFmt w:val="decimalEnclosedCircle"/>
      <w:suff w:val="space"/>
      <w:lvlText w:val="%1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0F"/>
    <w:rsid w:val="00184F0E"/>
    <w:rsid w:val="001943D2"/>
    <w:rsid w:val="001A275E"/>
    <w:rsid w:val="001C282E"/>
    <w:rsid w:val="00275BD3"/>
    <w:rsid w:val="002B0F64"/>
    <w:rsid w:val="002B50DC"/>
    <w:rsid w:val="002D4706"/>
    <w:rsid w:val="00360446"/>
    <w:rsid w:val="0036184C"/>
    <w:rsid w:val="0040446E"/>
    <w:rsid w:val="00415D07"/>
    <w:rsid w:val="004839C9"/>
    <w:rsid w:val="004B419E"/>
    <w:rsid w:val="00512030"/>
    <w:rsid w:val="00537CDD"/>
    <w:rsid w:val="00571339"/>
    <w:rsid w:val="00652B0F"/>
    <w:rsid w:val="00660667"/>
    <w:rsid w:val="00670D17"/>
    <w:rsid w:val="006B7138"/>
    <w:rsid w:val="007A2614"/>
    <w:rsid w:val="007C1F2F"/>
    <w:rsid w:val="007C7B2B"/>
    <w:rsid w:val="007F3FE3"/>
    <w:rsid w:val="008444C2"/>
    <w:rsid w:val="008834DA"/>
    <w:rsid w:val="008E1F13"/>
    <w:rsid w:val="008F7798"/>
    <w:rsid w:val="00902E9E"/>
    <w:rsid w:val="00903DD8"/>
    <w:rsid w:val="00993BE7"/>
    <w:rsid w:val="009E3C49"/>
    <w:rsid w:val="009F16C4"/>
    <w:rsid w:val="00AB5C72"/>
    <w:rsid w:val="00BF2BBB"/>
    <w:rsid w:val="00C36AF0"/>
    <w:rsid w:val="00C65ABE"/>
    <w:rsid w:val="00C912BD"/>
    <w:rsid w:val="00D258D3"/>
    <w:rsid w:val="00DF44EC"/>
    <w:rsid w:val="00EC441D"/>
    <w:rsid w:val="00F936B6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69169"/>
  <w15:chartTrackingRefBased/>
  <w15:docId w15:val="{3EC149AE-313F-4ADE-BF75-0007D80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B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5D0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258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258D3"/>
  </w:style>
  <w:style w:type="paragraph" w:styleId="a6">
    <w:name w:val="footer"/>
    <w:basedOn w:val="a"/>
    <w:link w:val="Char0"/>
    <w:uiPriority w:val="99"/>
    <w:unhideWhenUsed/>
    <w:rsid w:val="00D25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258D3"/>
  </w:style>
  <w:style w:type="paragraph" w:styleId="a7">
    <w:name w:val="Balloon Text"/>
    <w:basedOn w:val="a"/>
    <w:link w:val="Char1"/>
    <w:uiPriority w:val="99"/>
    <w:semiHidden/>
    <w:unhideWhenUsed/>
    <w:rsid w:val="00902E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02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DB53-D748-4D7C-AC33-A71AE31F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 hansu</dc:creator>
  <cp:keywords/>
  <dc:description/>
  <cp:lastModifiedBy>Windows User</cp:lastModifiedBy>
  <cp:revision>5</cp:revision>
  <cp:lastPrinted>2019-04-03T04:33:00Z</cp:lastPrinted>
  <dcterms:created xsi:type="dcterms:W3CDTF">2019-03-26T07:46:00Z</dcterms:created>
  <dcterms:modified xsi:type="dcterms:W3CDTF">2019-04-05T02:06:00Z</dcterms:modified>
</cp:coreProperties>
</file>